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55" w:type="dxa"/>
        <w:tblInd w:w="-422" w:type="dxa"/>
        <w:tblCellMar>
          <w:left w:w="1565" w:type="dxa"/>
          <w:bottom w:w="8" w:type="dxa"/>
          <w:right w:w="115" w:type="dxa"/>
        </w:tblCellMar>
        <w:tblLook w:val="04A0" w:firstRow="1" w:lastRow="0" w:firstColumn="1" w:lastColumn="0" w:noHBand="0" w:noVBand="1"/>
      </w:tblPr>
      <w:tblGrid>
        <w:gridCol w:w="509"/>
        <w:gridCol w:w="6542"/>
        <w:gridCol w:w="1541"/>
        <w:gridCol w:w="1063"/>
      </w:tblGrid>
      <w:tr w:rsidR="00795B1D" w14:paraId="01A4198C" w14:textId="77777777">
        <w:trPr>
          <w:trHeight w:val="3775"/>
        </w:trPr>
        <w:tc>
          <w:tcPr>
            <w:tcW w:w="96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F9FD42" w14:textId="77777777" w:rsidR="00795B1D" w:rsidRDefault="00424586">
            <w:pPr>
              <w:spacing w:after="230"/>
              <w:ind w:left="730"/>
              <w:jc w:val="left"/>
            </w:pPr>
            <w:r>
              <w:rPr>
                <w:noProof/>
              </w:rPr>
              <w:drawing>
                <wp:inline distT="0" distB="0" distL="0" distR="0" wp14:anchorId="42F30A1B" wp14:editId="00D78D59">
                  <wp:extent cx="3203447" cy="2033497"/>
                  <wp:effectExtent l="0" t="0" r="0" b="0"/>
                  <wp:docPr id="51" name="Picture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3447" cy="2033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75B4C1" w14:textId="77777777" w:rsidR="00795B1D" w:rsidRDefault="00424586">
            <w:pPr>
              <w:ind w:left="0" w:right="1467"/>
            </w:pPr>
            <w:r>
              <w:rPr>
                <w:rFonts w:ascii="Calibri" w:eastAsia="Calibri" w:hAnsi="Calibri" w:cs="Calibri"/>
                <w:color w:val="000000"/>
                <w:sz w:val="22"/>
                <w:u w:val="none" w:color="000000"/>
              </w:rPr>
              <w:t>2719</w:t>
            </w:r>
          </w:p>
        </w:tc>
      </w:tr>
      <w:tr w:rsidR="00795B1D" w14:paraId="6235A66F" w14:textId="77777777">
        <w:trPr>
          <w:trHeight w:val="2381"/>
        </w:trPr>
        <w:tc>
          <w:tcPr>
            <w:tcW w:w="96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F74C3A3" w14:textId="2AC0DE25" w:rsidR="00795B1D" w:rsidRDefault="00424586">
            <w:pPr>
              <w:ind w:left="226"/>
              <w:jc w:val="left"/>
            </w:pPr>
            <w:r>
              <w:rPr>
                <w:rFonts w:ascii="Calibri" w:eastAsia="Calibri" w:hAnsi="Calibri" w:cs="Calibri"/>
                <w:color w:val="000000"/>
                <w:sz w:val="24"/>
                <w:u w:val="none" w:color="000000"/>
              </w:rPr>
              <w:t>Janne Grävarn AB, Regnav,14 612 95 Finspång</w:t>
            </w:r>
          </w:p>
          <w:p w14:paraId="0D820B67" w14:textId="1BD5E7D9" w:rsidR="00795B1D" w:rsidRDefault="00424586">
            <w:pPr>
              <w:spacing w:after="14"/>
              <w:ind w:left="0" w:right="1134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u w:val="none" w:color="000000"/>
              </w:rPr>
              <w:t>Algutstorp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u w:val="none" w:color="000000"/>
              </w:rPr>
              <w:t xml:space="preserve"> 1:2</w:t>
            </w:r>
            <w:r w:rsidR="00E82A39">
              <w:rPr>
                <w:rFonts w:ascii="Calibri" w:eastAsia="Calibri" w:hAnsi="Calibri" w:cs="Calibri"/>
                <w:color w:val="000000"/>
                <w:sz w:val="22"/>
                <w:u w:val="none" w:color="000000"/>
              </w:rPr>
              <w:t>3</w:t>
            </w:r>
          </w:p>
          <w:p w14:paraId="50FC1C76" w14:textId="77777777" w:rsidR="00795B1D" w:rsidRDefault="00424586">
            <w:pPr>
              <w:spacing w:after="279"/>
              <w:ind w:left="0" w:right="1467"/>
            </w:pPr>
            <w:r>
              <w:rPr>
                <w:rFonts w:ascii="Calibri" w:eastAsia="Calibri" w:hAnsi="Calibri" w:cs="Calibri"/>
                <w:color w:val="000000"/>
                <w:sz w:val="24"/>
                <w:u w:val="none" w:color="000000"/>
              </w:rPr>
              <w:t>15</w:t>
            </w:r>
          </w:p>
          <w:p w14:paraId="72DCB93D" w14:textId="6C66A74A" w:rsidR="00795B1D" w:rsidRDefault="00424586">
            <w:pPr>
              <w:spacing w:after="279"/>
              <w:ind w:left="0" w:right="1150"/>
            </w:pPr>
            <w:r>
              <w:rPr>
                <w:rFonts w:ascii="Calibri" w:eastAsia="Calibri" w:hAnsi="Calibri" w:cs="Calibri"/>
                <w:color w:val="000000"/>
                <w:sz w:val="24"/>
                <w:u w:val="none" w:color="000000"/>
              </w:rPr>
              <w:t>2</w:t>
            </w:r>
            <w:r w:rsidR="009575E6">
              <w:rPr>
                <w:rFonts w:ascii="Calibri" w:eastAsia="Calibri" w:hAnsi="Calibri" w:cs="Calibri"/>
                <w:color w:val="000000"/>
                <w:sz w:val="24"/>
                <w:u w:val="none" w:color="000000"/>
              </w:rPr>
              <w:t>296/CPR/2909</w:t>
            </w:r>
            <w:r>
              <w:rPr>
                <w:rFonts w:ascii="Calibri" w:eastAsia="Calibri" w:hAnsi="Calibri" w:cs="Calibri"/>
                <w:color w:val="000000"/>
                <w:sz w:val="24"/>
                <w:u w:val="none" w:color="000000"/>
              </w:rPr>
              <w:t xml:space="preserve"> </w:t>
            </w:r>
          </w:p>
          <w:p w14:paraId="18BB3D91" w14:textId="77777777" w:rsidR="00795B1D" w:rsidRDefault="00424586">
            <w:pPr>
              <w:ind w:left="0" w:right="58"/>
            </w:pPr>
            <w:r>
              <w:rPr>
                <w:rFonts w:ascii="Calibri" w:eastAsia="Calibri" w:hAnsi="Calibri" w:cs="Calibri"/>
                <w:color w:val="000000"/>
                <w:sz w:val="24"/>
                <w:u w:val="none" w:color="000000"/>
              </w:rPr>
              <w:t>Prestandadekl.id:410408</w:t>
            </w:r>
          </w:p>
        </w:tc>
      </w:tr>
      <w:tr w:rsidR="00795B1D" w14:paraId="294490BA" w14:textId="77777777">
        <w:trPr>
          <w:trHeight w:val="1786"/>
        </w:trPr>
        <w:tc>
          <w:tcPr>
            <w:tcW w:w="96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EEA75" w14:textId="77777777" w:rsidR="00795B1D" w:rsidRDefault="00424586">
            <w:pPr>
              <w:spacing w:after="279"/>
              <w:ind w:left="0" w:right="1465"/>
            </w:pPr>
            <w:r>
              <w:rPr>
                <w:rFonts w:ascii="Calibri" w:eastAsia="Calibri" w:hAnsi="Calibri" w:cs="Calibri"/>
                <w:color w:val="000000"/>
                <w:sz w:val="24"/>
                <w:u w:val="none" w:color="000000"/>
              </w:rPr>
              <w:t>EN 13043</w:t>
            </w:r>
          </w:p>
          <w:p w14:paraId="6BB56730" w14:textId="77777777" w:rsidR="00795B1D" w:rsidRDefault="00424586">
            <w:pPr>
              <w:ind w:left="0" w:right="1381"/>
            </w:pPr>
            <w:r>
              <w:rPr>
                <w:rFonts w:ascii="Calibri" w:eastAsia="Calibri" w:hAnsi="Calibri" w:cs="Calibri"/>
                <w:color w:val="000000"/>
                <w:sz w:val="24"/>
                <w:u w:val="none" w:color="000000"/>
              </w:rPr>
              <w:t>Ballast för asfaltsmassor och tankbeläggningar för vägar, flygfält och andra trafikerade ytor</w:t>
            </w:r>
          </w:p>
        </w:tc>
      </w:tr>
      <w:tr w:rsidR="00795B1D" w14:paraId="7DAA9A8F" w14:textId="77777777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09" w:type="dxa"/>
          <w:wAfter w:w="1063" w:type="dxa"/>
          <w:trHeight w:val="264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14:paraId="467105D0" w14:textId="77777777" w:rsidR="00795B1D" w:rsidRDefault="00424586">
            <w:pPr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>Sortering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8F8D905" w14:textId="77777777" w:rsidR="00795B1D" w:rsidRDefault="00424586">
            <w:pPr>
              <w:ind w:left="2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>4/8</w:t>
            </w:r>
          </w:p>
        </w:tc>
      </w:tr>
      <w:tr w:rsidR="00795B1D" w14:paraId="00658578" w14:textId="77777777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09" w:type="dxa"/>
          <w:wAfter w:w="1063" w:type="dxa"/>
          <w:trHeight w:val="299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14:paraId="14F868FF" w14:textId="77777777" w:rsidR="00795B1D" w:rsidRDefault="00424586">
            <w:pPr>
              <w:ind w:left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u w:val="none" w:color="000000"/>
              </w:rPr>
              <w:t>Kornform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18E0BAA8" w14:textId="77777777" w:rsidR="00795B1D" w:rsidRDefault="00424586">
            <w:pPr>
              <w:ind w:left="2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>FL</w:t>
            </w:r>
            <w:r>
              <w:rPr>
                <w:rFonts w:ascii="Calibri" w:eastAsia="Calibri" w:hAnsi="Calibri" w:cs="Calibri"/>
                <w:b w:val="0"/>
                <w:color w:val="000000"/>
                <w:sz w:val="16"/>
                <w:u w:val="none" w:color="000000"/>
              </w:rPr>
              <w:t>20</w:t>
            </w:r>
          </w:p>
        </w:tc>
      </w:tr>
      <w:tr w:rsidR="00795B1D" w14:paraId="552F59D3" w14:textId="77777777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09" w:type="dxa"/>
          <w:wAfter w:w="1063" w:type="dxa"/>
          <w:trHeight w:val="290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14:paraId="51BDF62E" w14:textId="77777777" w:rsidR="00795B1D" w:rsidRDefault="00424586">
            <w:pPr>
              <w:ind w:left="0"/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  <w:u w:val="none" w:color="000000"/>
              </w:rPr>
              <w:t>Kornstorlek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F9A1548" w14:textId="77777777" w:rsidR="00795B1D" w:rsidRDefault="00424586">
            <w:pPr>
              <w:ind w:left="2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>Gc90/15</w:t>
            </w:r>
          </w:p>
        </w:tc>
      </w:tr>
      <w:tr w:rsidR="00795B1D" w14:paraId="43534ED7" w14:textId="77777777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09" w:type="dxa"/>
          <w:wAfter w:w="1063" w:type="dxa"/>
          <w:trHeight w:val="289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14:paraId="1495D86F" w14:textId="77777777" w:rsidR="00795B1D" w:rsidRDefault="00424586">
            <w:pPr>
              <w:ind w:left="0"/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  <w:u w:val="none" w:color="000000"/>
              </w:rPr>
              <w:t>Korndensitet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539CD990" w14:textId="77777777" w:rsidR="00795B1D" w:rsidRDefault="00424586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  <w:u w:val="none" w:color="000000"/>
              </w:rPr>
              <w:t>Mg/m3 2,69 ± 0,05</w:t>
            </w:r>
          </w:p>
        </w:tc>
      </w:tr>
      <w:tr w:rsidR="00795B1D" w14:paraId="62E9E311" w14:textId="77777777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09" w:type="dxa"/>
          <w:wAfter w:w="1063" w:type="dxa"/>
          <w:trHeight w:val="437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14:paraId="6E046CAA" w14:textId="77777777" w:rsidR="00795B1D" w:rsidRDefault="00424586">
            <w:pPr>
              <w:ind w:left="0"/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  <w:u w:val="none" w:color="000000"/>
              </w:rPr>
              <w:t>Finmaterialhalt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AC99870" w14:textId="5DFF4C1A" w:rsidR="00795B1D" w:rsidRPr="00266D5B" w:rsidRDefault="00424586">
            <w:pPr>
              <w:ind w:left="2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>F</w:t>
            </w:r>
            <w:r w:rsidR="00266D5B"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  <w:u w:val="none" w:color="000000"/>
              </w:rPr>
              <w:t>2</w:t>
            </w:r>
          </w:p>
        </w:tc>
      </w:tr>
      <w:tr w:rsidR="00795B1D" w14:paraId="60B8AF5A" w14:textId="77777777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09" w:type="dxa"/>
          <w:wAfter w:w="1063" w:type="dxa"/>
          <w:trHeight w:val="581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8EFF9" w14:textId="77777777" w:rsidR="00795B1D" w:rsidRDefault="00424586">
            <w:pPr>
              <w:ind w:left="0"/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  <w:u w:val="none" w:color="000000"/>
              </w:rPr>
              <w:t>Andel korn med krossade/brutna ytor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AF367" w14:textId="77777777" w:rsidR="00795B1D" w:rsidRDefault="00424586">
            <w:pPr>
              <w:ind w:left="2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>C100/0</w:t>
            </w:r>
          </w:p>
        </w:tc>
      </w:tr>
      <w:tr w:rsidR="00795B1D" w14:paraId="1E2474D2" w14:textId="77777777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09" w:type="dxa"/>
          <w:wAfter w:w="1063" w:type="dxa"/>
          <w:trHeight w:val="453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BF021" w14:textId="77777777" w:rsidR="00795B1D" w:rsidRDefault="00424586">
            <w:pPr>
              <w:ind w:left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u w:val="none" w:color="000000"/>
              </w:rPr>
              <w:t>Tolrerans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u w:val="none" w:color="000000"/>
              </w:rPr>
              <w:t xml:space="preserve"> vid mellanliggande sikt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7F310" w14:textId="77777777" w:rsidR="00795B1D" w:rsidRDefault="00424586">
            <w:pPr>
              <w:ind w:left="2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  <w:u w:val="none" w:color="000000"/>
              </w:rPr>
              <w:t>G</w:t>
            </w:r>
            <w:r>
              <w:rPr>
                <w:rFonts w:ascii="Calibri" w:eastAsia="Calibri" w:hAnsi="Calibri" w:cs="Calibri"/>
                <w:b w:val="0"/>
                <w:color w:val="000000"/>
                <w:sz w:val="18"/>
                <w:u w:val="none" w:color="000000"/>
              </w:rPr>
              <w:t>25/15</w:t>
            </w:r>
          </w:p>
        </w:tc>
      </w:tr>
      <w:tr w:rsidR="00795B1D" w14:paraId="34C8C4AE" w14:textId="77777777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09" w:type="dxa"/>
          <w:wAfter w:w="1063" w:type="dxa"/>
          <w:trHeight w:val="288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14:paraId="77A2651E" w14:textId="77777777" w:rsidR="00795B1D" w:rsidRDefault="00424586">
            <w:pPr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>Motstånd mot fragmentering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2C0E1F05" w14:textId="77777777" w:rsidR="00795B1D" w:rsidRDefault="00424586">
            <w:pPr>
              <w:ind w:left="2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>NPD</w:t>
            </w:r>
          </w:p>
        </w:tc>
      </w:tr>
      <w:tr w:rsidR="00795B1D" w14:paraId="699089FE" w14:textId="77777777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09" w:type="dxa"/>
          <w:wAfter w:w="1063" w:type="dxa"/>
          <w:trHeight w:val="290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14:paraId="152E1417" w14:textId="77777777" w:rsidR="00795B1D" w:rsidRDefault="00424586">
            <w:pPr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>Motstånd mot nötning hos grov ballast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23C577C5" w14:textId="77777777" w:rsidR="00795B1D" w:rsidRDefault="00424586">
            <w:pPr>
              <w:ind w:left="2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>NPD</w:t>
            </w:r>
          </w:p>
        </w:tc>
      </w:tr>
      <w:tr w:rsidR="00795B1D" w14:paraId="3010E33A" w14:textId="77777777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09" w:type="dxa"/>
          <w:wAfter w:w="1063" w:type="dxa"/>
          <w:trHeight w:val="290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14:paraId="690AD5C6" w14:textId="77777777" w:rsidR="00795B1D" w:rsidRDefault="00424586">
            <w:pPr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>Nötning från dubbdäck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5FB7FA79" w14:textId="77777777" w:rsidR="00795B1D" w:rsidRDefault="00424586">
            <w:pPr>
              <w:ind w:left="2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>NPD</w:t>
            </w:r>
          </w:p>
        </w:tc>
      </w:tr>
      <w:tr w:rsidR="00795B1D" w14:paraId="45AE3A93" w14:textId="77777777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09" w:type="dxa"/>
          <w:wAfter w:w="1063" w:type="dxa"/>
          <w:trHeight w:val="258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14:paraId="12E9F7CC" w14:textId="77777777" w:rsidR="00795B1D" w:rsidRDefault="00424586">
            <w:pPr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>Petrografisk Analys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4D40AC7" w14:textId="1439630E" w:rsidR="00795B1D" w:rsidRPr="00AB1A92" w:rsidRDefault="00AB1A92">
            <w:pPr>
              <w:ind w:left="2"/>
              <w:jc w:val="left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>Finnes</w:t>
            </w:r>
          </w:p>
        </w:tc>
      </w:tr>
    </w:tbl>
    <w:p w14:paraId="480A01C7" w14:textId="77777777" w:rsidR="00795B1D" w:rsidRDefault="00424586">
      <w:r>
        <w:t>4/8</w:t>
      </w:r>
    </w:p>
    <w:sectPr w:rsidR="00795B1D">
      <w:pgSz w:w="11899" w:h="16841"/>
      <w:pgMar w:top="109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B1D"/>
    <w:rsid w:val="00266D5B"/>
    <w:rsid w:val="00424586"/>
    <w:rsid w:val="00631D01"/>
    <w:rsid w:val="00795B1D"/>
    <w:rsid w:val="007C2E26"/>
    <w:rsid w:val="009575E6"/>
    <w:rsid w:val="00AB1A92"/>
    <w:rsid w:val="00E82A39"/>
    <w:rsid w:val="00EE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0BE7"/>
  <w15:docId w15:val="{96623288-3FDA-4AD2-B133-7223CB38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816"/>
      <w:jc w:val="center"/>
    </w:pPr>
    <w:rPr>
      <w:rFonts w:ascii="Times New Roman" w:eastAsia="Times New Roman" w:hAnsi="Times New Roman" w:cs="Times New Roman"/>
      <w:b/>
      <w:color w:val="FF0000"/>
      <w:sz w:val="144"/>
      <w:u w:val="single" w:color="FF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453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</dc:creator>
  <cp:keywords/>
  <cp:lastModifiedBy>Janne Karlsson</cp:lastModifiedBy>
  <cp:revision>2</cp:revision>
  <dcterms:created xsi:type="dcterms:W3CDTF">2026-03-19T06:51:00Z</dcterms:created>
  <dcterms:modified xsi:type="dcterms:W3CDTF">2026-03-19T06:51:00Z</dcterms:modified>
</cp:coreProperties>
</file>